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76" w:rsidRPr="00B87ED8" w:rsidRDefault="00B55376" w:rsidP="000D5BA9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B87ED8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B55376" w:rsidRPr="00B87ED8" w:rsidRDefault="00B55376" w:rsidP="00B87E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7ED8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B87ED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55376" w:rsidRDefault="00B55376" w:rsidP="00B87E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7ED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B87ED8" w:rsidRPr="00B87ED8" w:rsidRDefault="00B87ED8" w:rsidP="00B87E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B55376" w:rsidRPr="00B87ED8" w:rsidRDefault="007C04D9" w:rsidP="00B87E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</w:t>
      </w:r>
      <w:r w:rsidR="00B55376" w:rsidRPr="00B87ED8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 w:rsidR="00B55376" w:rsidRPr="00B87ED8"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086564" w:rsidRDefault="00086564" w:rsidP="00B87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76" w:rsidRDefault="00B55376" w:rsidP="000077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12182" w:rsidRPr="00B55376">
        <w:rPr>
          <w:rFonts w:ascii="Times New Roman" w:hAnsi="Times New Roman" w:cs="Times New Roman"/>
          <w:sz w:val="28"/>
          <w:szCs w:val="28"/>
        </w:rPr>
        <w:t>оложение</w:t>
      </w:r>
    </w:p>
    <w:p w:rsidR="00196AA2" w:rsidRDefault="00812182" w:rsidP="00D62572">
      <w:pPr>
        <w:rPr>
          <w:rFonts w:ascii="Times New Roman" w:hAnsi="Times New Roman" w:cs="Times New Roman"/>
          <w:sz w:val="28"/>
          <w:szCs w:val="28"/>
        </w:rPr>
      </w:pPr>
      <w:r w:rsidRPr="00B55376">
        <w:rPr>
          <w:rFonts w:ascii="Times New Roman" w:hAnsi="Times New Roman" w:cs="Times New Roman"/>
          <w:sz w:val="28"/>
          <w:szCs w:val="28"/>
        </w:rPr>
        <w:t>о противоэпизоотической комиссии администрации Раменского городского округа Московской области</w:t>
      </w:r>
      <w:r w:rsidR="00B55376">
        <w:rPr>
          <w:rFonts w:ascii="Times New Roman" w:hAnsi="Times New Roman" w:cs="Times New Roman"/>
          <w:sz w:val="28"/>
          <w:szCs w:val="28"/>
        </w:rPr>
        <w:t>.</w:t>
      </w:r>
    </w:p>
    <w:p w:rsidR="004C22F2" w:rsidRDefault="00B87ED8" w:rsidP="00D62572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B55376">
        <w:rPr>
          <w:rFonts w:ascii="Times New Roman" w:hAnsi="Times New Roman" w:cs="Times New Roman"/>
          <w:sz w:val="28"/>
          <w:szCs w:val="28"/>
        </w:rPr>
        <w:t>П</w:t>
      </w:r>
      <w:r w:rsidR="00B55376" w:rsidRPr="00B55376">
        <w:rPr>
          <w:rFonts w:ascii="Times New Roman" w:hAnsi="Times New Roman" w:cs="Times New Roman"/>
          <w:sz w:val="28"/>
          <w:szCs w:val="28"/>
        </w:rPr>
        <w:t>ротивоэпизоотическ</w:t>
      </w:r>
      <w:r w:rsidR="00B55376">
        <w:rPr>
          <w:rFonts w:ascii="Times New Roman" w:hAnsi="Times New Roman" w:cs="Times New Roman"/>
          <w:sz w:val="28"/>
          <w:szCs w:val="28"/>
        </w:rPr>
        <w:t>ая</w:t>
      </w:r>
      <w:r w:rsidR="002C050D"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="00B55376" w:rsidRPr="00B55376">
        <w:rPr>
          <w:rFonts w:ascii="Times New Roman" w:hAnsi="Times New Roman" w:cs="Times New Roman"/>
          <w:sz w:val="28"/>
          <w:szCs w:val="28"/>
        </w:rPr>
        <w:t xml:space="preserve"> администрации Раменского городского округа Московской области (далее - Комиссия) является координационным органом, образованным для обеспечения согласованных действий </w:t>
      </w:r>
      <w:r w:rsidR="00182B05">
        <w:rPr>
          <w:rFonts w:ascii="Times New Roman" w:hAnsi="Times New Roman" w:cs="Times New Roman"/>
          <w:sz w:val="28"/>
          <w:szCs w:val="28"/>
        </w:rPr>
        <w:t>юридических и физических лиц</w:t>
      </w:r>
      <w:r w:rsidR="004C22F2" w:rsidRPr="004C22F2">
        <w:rPr>
          <w:rFonts w:ascii="Times New Roman" w:hAnsi="Times New Roman" w:cs="Times New Roman"/>
          <w:sz w:val="28"/>
          <w:szCs w:val="28"/>
        </w:rPr>
        <w:t>, независимо от их ведомственной принадлежности</w:t>
      </w:r>
      <w:r w:rsidR="004C22F2">
        <w:rPr>
          <w:rFonts w:ascii="Times New Roman" w:hAnsi="Times New Roman" w:cs="Times New Roman"/>
          <w:sz w:val="28"/>
          <w:szCs w:val="28"/>
        </w:rPr>
        <w:t xml:space="preserve">, </w:t>
      </w:r>
      <w:r w:rsidR="00B55376" w:rsidRPr="00B55376">
        <w:rPr>
          <w:rFonts w:ascii="Times New Roman" w:hAnsi="Times New Roman" w:cs="Times New Roman"/>
          <w:sz w:val="28"/>
          <w:szCs w:val="28"/>
        </w:rPr>
        <w:t xml:space="preserve">по разработке и реализации комплекса мер </w:t>
      </w:r>
      <w:proofErr w:type="gramStart"/>
      <w:r w:rsidR="00B55376" w:rsidRPr="00B5537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55376" w:rsidRPr="00B553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5376" w:rsidRPr="00B55376">
        <w:rPr>
          <w:rFonts w:ascii="Times New Roman" w:hAnsi="Times New Roman" w:cs="Times New Roman"/>
          <w:sz w:val="28"/>
          <w:szCs w:val="28"/>
        </w:rPr>
        <w:t>недопущению</w:t>
      </w:r>
      <w:proofErr w:type="gramEnd"/>
      <w:r w:rsidR="00B55376" w:rsidRPr="00B55376">
        <w:rPr>
          <w:rFonts w:ascii="Times New Roman" w:hAnsi="Times New Roman" w:cs="Times New Roman"/>
          <w:sz w:val="28"/>
          <w:szCs w:val="28"/>
        </w:rPr>
        <w:t xml:space="preserve"> распространения и ликвидации </w:t>
      </w:r>
      <w:r w:rsidR="00182B05">
        <w:rPr>
          <w:rFonts w:ascii="Times New Roman" w:hAnsi="Times New Roman" w:cs="Times New Roman"/>
          <w:sz w:val="28"/>
          <w:szCs w:val="28"/>
        </w:rPr>
        <w:t>заразных</w:t>
      </w:r>
      <w:r w:rsidR="00B55376" w:rsidRPr="00B55376">
        <w:rPr>
          <w:rFonts w:ascii="Times New Roman" w:hAnsi="Times New Roman" w:cs="Times New Roman"/>
          <w:sz w:val="28"/>
          <w:szCs w:val="28"/>
        </w:rPr>
        <w:t xml:space="preserve"> болезней животных на территории </w:t>
      </w:r>
      <w:r w:rsidR="004C22F2">
        <w:rPr>
          <w:rFonts w:ascii="Times New Roman" w:hAnsi="Times New Roman" w:cs="Times New Roman"/>
          <w:sz w:val="28"/>
          <w:szCs w:val="28"/>
        </w:rPr>
        <w:t>Раменского городского округа Московской области</w:t>
      </w:r>
      <w:r w:rsidR="008C1252">
        <w:rPr>
          <w:rFonts w:ascii="Times New Roman" w:hAnsi="Times New Roman" w:cs="Times New Roman"/>
          <w:sz w:val="28"/>
          <w:szCs w:val="28"/>
        </w:rPr>
        <w:t>.</w:t>
      </w:r>
    </w:p>
    <w:p w:rsidR="007D22DF" w:rsidRDefault="00B87ED8" w:rsidP="00D62572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</w:t>
      </w:r>
      <w:r w:rsidR="00B55376" w:rsidRPr="004C22F2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</w:t>
      </w:r>
      <w:r w:rsidR="007D22DF">
        <w:rPr>
          <w:rFonts w:ascii="Times New Roman" w:hAnsi="Times New Roman" w:cs="Times New Roman"/>
          <w:sz w:val="28"/>
          <w:szCs w:val="28"/>
        </w:rPr>
        <w:t xml:space="preserve">  </w:t>
      </w:r>
      <w:r w:rsidR="00B55376" w:rsidRPr="004C22F2">
        <w:rPr>
          <w:rFonts w:ascii="Times New Roman" w:hAnsi="Times New Roman" w:cs="Times New Roman"/>
          <w:sz w:val="28"/>
          <w:szCs w:val="28"/>
        </w:rPr>
        <w:t xml:space="preserve"> законами,</w:t>
      </w:r>
      <w:r w:rsidR="007D22DF">
        <w:rPr>
          <w:rFonts w:ascii="Times New Roman" w:hAnsi="Times New Roman" w:cs="Times New Roman"/>
          <w:sz w:val="28"/>
          <w:szCs w:val="28"/>
        </w:rPr>
        <w:t xml:space="preserve">   </w:t>
      </w:r>
      <w:r w:rsidR="00B55376" w:rsidRPr="004C22F2">
        <w:rPr>
          <w:rFonts w:ascii="Times New Roman" w:hAnsi="Times New Roman" w:cs="Times New Roman"/>
          <w:sz w:val="28"/>
          <w:szCs w:val="28"/>
        </w:rPr>
        <w:t xml:space="preserve"> актами</w:t>
      </w:r>
      <w:r w:rsidR="007D22DF">
        <w:rPr>
          <w:rFonts w:ascii="Times New Roman" w:hAnsi="Times New Roman" w:cs="Times New Roman"/>
          <w:sz w:val="28"/>
          <w:szCs w:val="28"/>
        </w:rPr>
        <w:t xml:space="preserve">  </w:t>
      </w:r>
      <w:r w:rsidR="00B55376" w:rsidRPr="004C22F2">
        <w:rPr>
          <w:rFonts w:ascii="Times New Roman" w:hAnsi="Times New Roman" w:cs="Times New Roman"/>
          <w:sz w:val="28"/>
          <w:szCs w:val="28"/>
        </w:rPr>
        <w:t xml:space="preserve"> Президента </w:t>
      </w:r>
      <w:r w:rsidR="007D22DF">
        <w:rPr>
          <w:rFonts w:ascii="Times New Roman" w:hAnsi="Times New Roman" w:cs="Times New Roman"/>
          <w:sz w:val="28"/>
          <w:szCs w:val="28"/>
        </w:rPr>
        <w:t xml:space="preserve">  </w:t>
      </w:r>
      <w:r w:rsidR="00B55376" w:rsidRPr="004C22F2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7D22DF">
        <w:rPr>
          <w:rFonts w:ascii="Times New Roman" w:hAnsi="Times New Roman" w:cs="Times New Roman"/>
          <w:sz w:val="28"/>
          <w:szCs w:val="28"/>
        </w:rPr>
        <w:t xml:space="preserve">  </w:t>
      </w:r>
      <w:r w:rsidR="00B55376" w:rsidRPr="004C22F2">
        <w:rPr>
          <w:rFonts w:ascii="Times New Roman" w:hAnsi="Times New Roman" w:cs="Times New Roman"/>
          <w:sz w:val="28"/>
          <w:szCs w:val="28"/>
        </w:rPr>
        <w:t xml:space="preserve">Федерации </w:t>
      </w:r>
    </w:p>
    <w:p w:rsidR="004C22F2" w:rsidRDefault="00B55376" w:rsidP="00D62572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22F2">
        <w:rPr>
          <w:rFonts w:ascii="Times New Roman" w:hAnsi="Times New Roman" w:cs="Times New Roman"/>
          <w:sz w:val="28"/>
          <w:szCs w:val="28"/>
        </w:rPr>
        <w:t>и Правительства Российской Федерации</w:t>
      </w:r>
      <w:r w:rsidR="004C22F2" w:rsidRPr="004C22F2">
        <w:rPr>
          <w:rFonts w:ascii="Times New Roman" w:hAnsi="Times New Roman" w:cs="Times New Roman"/>
          <w:sz w:val="28"/>
          <w:szCs w:val="28"/>
        </w:rPr>
        <w:t xml:space="preserve">, законодательством Московской области, постановлениями Губернатора Московской области </w:t>
      </w:r>
      <w:r w:rsidRPr="004C22F2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p w:rsidR="00B55376" w:rsidRDefault="00B87ED8" w:rsidP="00D62572">
      <w:pPr>
        <w:pStyle w:val="a3"/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2C050D">
        <w:rPr>
          <w:rFonts w:ascii="Times New Roman" w:hAnsi="Times New Roman" w:cs="Times New Roman"/>
          <w:sz w:val="28"/>
          <w:szCs w:val="28"/>
        </w:rPr>
        <w:t>Основные задачи К</w:t>
      </w:r>
      <w:r w:rsidR="00B55376" w:rsidRPr="004C22F2">
        <w:rPr>
          <w:rFonts w:ascii="Times New Roman" w:hAnsi="Times New Roman" w:cs="Times New Roman"/>
          <w:sz w:val="28"/>
          <w:szCs w:val="28"/>
        </w:rPr>
        <w:t>омиссии</w:t>
      </w:r>
      <w:r w:rsidR="00F920ED">
        <w:rPr>
          <w:rFonts w:ascii="Times New Roman" w:hAnsi="Times New Roman" w:cs="Times New Roman"/>
          <w:sz w:val="28"/>
          <w:szCs w:val="28"/>
        </w:rPr>
        <w:t>:</w:t>
      </w:r>
    </w:p>
    <w:p w:rsidR="00182B05" w:rsidRPr="00182B05" w:rsidRDefault="00B87ED8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 </w:t>
      </w:r>
      <w:r w:rsidR="00182B05" w:rsidRPr="00182B05">
        <w:rPr>
          <w:rFonts w:ascii="Times New Roman" w:hAnsi="Times New Roman" w:cs="Times New Roman"/>
          <w:sz w:val="28"/>
          <w:szCs w:val="28"/>
        </w:rPr>
        <w:t>разработка мер по профилактике, предупреждению распространения и ликвидации очагов заразных болезней животных;</w:t>
      </w:r>
    </w:p>
    <w:p w:rsidR="00182B05" w:rsidRPr="00182B05" w:rsidRDefault="00CF7218" w:rsidP="00D62572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proofErr w:type="gramStart"/>
      <w:r w:rsidR="00182B05" w:rsidRPr="00182B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выполнением мероприятий по профилактике, предупреждению распространения и ликвидации очагов заразных болезней животных;</w:t>
      </w:r>
    </w:p>
    <w:p w:rsidR="00C84EE4" w:rsidRDefault="00B87ED8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координация взаимодействия </w:t>
      </w:r>
      <w:r w:rsidR="00C20A29">
        <w:rPr>
          <w:rFonts w:ascii="Times New Roman" w:hAnsi="Times New Roman" w:cs="Times New Roman"/>
          <w:sz w:val="28"/>
          <w:szCs w:val="28"/>
        </w:rPr>
        <w:t xml:space="preserve">администрации Раменского городского округа, </w:t>
      </w:r>
      <w:r w:rsidR="00182B05" w:rsidRPr="00182B05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области</w:t>
      </w:r>
      <w:r w:rsidR="00C20A29">
        <w:rPr>
          <w:rFonts w:ascii="Times New Roman" w:hAnsi="Times New Roman" w:cs="Times New Roman"/>
          <w:sz w:val="28"/>
          <w:szCs w:val="28"/>
        </w:rPr>
        <w:t>,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территориальны</w:t>
      </w:r>
      <w:r w:rsidR="00C20A29">
        <w:rPr>
          <w:rFonts w:ascii="Times New Roman" w:hAnsi="Times New Roman" w:cs="Times New Roman"/>
          <w:sz w:val="28"/>
          <w:szCs w:val="28"/>
        </w:rPr>
        <w:t>х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орган</w:t>
      </w:r>
      <w:r w:rsidR="00C20A29">
        <w:rPr>
          <w:rFonts w:ascii="Times New Roman" w:hAnsi="Times New Roman" w:cs="Times New Roman"/>
          <w:sz w:val="28"/>
          <w:szCs w:val="28"/>
        </w:rPr>
        <w:t>ов</w:t>
      </w:r>
      <w:r w:rsidR="00564F36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федеральных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органов</w:t>
      </w:r>
      <w:r w:rsidR="00564F36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исполнительной</w:t>
      </w:r>
      <w:r w:rsidR="00564F36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власти,</w:t>
      </w:r>
    </w:p>
    <w:p w:rsidR="007D22DF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902D92">
        <w:rPr>
          <w:rFonts w:ascii="Times New Roman" w:hAnsi="Times New Roman" w:cs="Times New Roman"/>
          <w:sz w:val="28"/>
          <w:szCs w:val="28"/>
        </w:rPr>
        <w:t xml:space="preserve">с </w:t>
      </w:r>
      <w:r w:rsidRPr="00182B05">
        <w:rPr>
          <w:rFonts w:ascii="Times New Roman" w:hAnsi="Times New Roman" w:cs="Times New Roman"/>
          <w:sz w:val="28"/>
          <w:szCs w:val="28"/>
        </w:rPr>
        <w:t>юридическими лицами и гражданами, в том числе индивидуальными предпринимателями, по профилактике,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предупреждению 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распространения </w:t>
      </w:r>
    </w:p>
    <w:p w:rsid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и ликвидации очагов заразных болезней животных.</w:t>
      </w:r>
    </w:p>
    <w:p w:rsidR="00182B05" w:rsidRPr="00182B05" w:rsidRDefault="00182B05" w:rsidP="00D62572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Функции Комиссии</w:t>
      </w:r>
    </w:p>
    <w:p w:rsidR="00182B05" w:rsidRP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Комиссия в соответствии с возложенными на нее задачами осуществляет выполнение следующих функций:</w:t>
      </w:r>
    </w:p>
    <w:p w:rsidR="00C84EE4" w:rsidRDefault="00B87ED8" w:rsidP="00D6257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1044C"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86325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>организует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C86325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оперативное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рассмотрение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C8632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вопросов,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связанных </w:t>
      </w:r>
    </w:p>
    <w:p w:rsidR="00182B05" w:rsidRP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 xml:space="preserve">с возникновением на территории </w:t>
      </w:r>
      <w:r w:rsidR="00902D92">
        <w:rPr>
          <w:rFonts w:ascii="Times New Roman" w:hAnsi="Times New Roman" w:cs="Times New Roman"/>
          <w:sz w:val="28"/>
          <w:szCs w:val="28"/>
        </w:rPr>
        <w:t xml:space="preserve">Раменского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182B05">
        <w:rPr>
          <w:rFonts w:ascii="Times New Roman" w:hAnsi="Times New Roman" w:cs="Times New Roman"/>
          <w:sz w:val="28"/>
          <w:szCs w:val="28"/>
        </w:rPr>
        <w:t xml:space="preserve"> очагов заразных болезней животных;</w:t>
      </w:r>
    </w:p>
    <w:p w:rsidR="00182B05" w:rsidRPr="00182B05" w:rsidRDefault="00B87ED8" w:rsidP="00D62572">
      <w:pPr>
        <w:tabs>
          <w:tab w:val="left" w:pos="709"/>
        </w:tabs>
        <w:spacing w:after="0" w:line="240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1044C">
        <w:rPr>
          <w:rFonts w:ascii="Times New Roman" w:hAnsi="Times New Roman" w:cs="Times New Roman"/>
          <w:sz w:val="28"/>
          <w:szCs w:val="28"/>
        </w:rPr>
        <w:t xml:space="preserve">  </w:t>
      </w:r>
      <w:r w:rsidR="00F53C25">
        <w:rPr>
          <w:rFonts w:ascii="Times New Roman" w:hAnsi="Times New Roman" w:cs="Times New Roman"/>
          <w:sz w:val="28"/>
          <w:szCs w:val="28"/>
        </w:rPr>
        <w:t xml:space="preserve"> - </w:t>
      </w:r>
      <w:r w:rsidR="00182B05" w:rsidRPr="00182B05">
        <w:rPr>
          <w:rFonts w:ascii="Times New Roman" w:hAnsi="Times New Roman" w:cs="Times New Roman"/>
          <w:sz w:val="28"/>
          <w:szCs w:val="28"/>
        </w:rPr>
        <w:t>разрабатывает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и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организует </w:t>
      </w:r>
      <w:r w:rsidR="00F53C25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>осуществление комплексных мероприятий, обеспечивающих профилактику, предупреждение распространения и ликвидацию очагов заразных болезней животных, улучшение эпизоотической обстановки, принимает решения по этим вопросам и контролирует их выполнение;</w:t>
      </w:r>
    </w:p>
    <w:p w:rsidR="007D22DF" w:rsidRPr="00F53C25" w:rsidRDefault="00B87ED8" w:rsidP="00D62572">
      <w:pPr>
        <w:pStyle w:val="1"/>
        <w:tabs>
          <w:tab w:val="left" w:pos="709"/>
        </w:tabs>
        <w:jc w:val="both"/>
        <w:rPr>
          <w:rFonts w:ascii="Times New Roman" w:hAnsi="Times New Roman" w:cs="Times New Roman"/>
          <w:b w:val="0"/>
          <w:color w:val="auto"/>
        </w:rPr>
      </w:pPr>
      <w:r w:rsidRPr="00F53C25">
        <w:rPr>
          <w:rFonts w:ascii="Times New Roman" w:hAnsi="Times New Roman" w:cs="Times New Roman"/>
          <w:b w:val="0"/>
          <w:color w:val="auto"/>
        </w:rPr>
        <w:lastRenderedPageBreak/>
        <w:t xml:space="preserve">       </w:t>
      </w:r>
      <w:r w:rsidR="00D539BB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F53C25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D539BB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Pr="00F53C25">
        <w:rPr>
          <w:rFonts w:ascii="Times New Roman" w:hAnsi="Times New Roman" w:cs="Times New Roman"/>
          <w:b w:val="0"/>
          <w:color w:val="auto"/>
        </w:rPr>
        <w:t xml:space="preserve">- </w:t>
      </w:r>
      <w:r w:rsidR="00182B05" w:rsidRPr="00F53C25">
        <w:rPr>
          <w:rFonts w:ascii="Times New Roman" w:hAnsi="Times New Roman" w:cs="Times New Roman"/>
          <w:b w:val="0"/>
          <w:color w:val="auto"/>
        </w:rPr>
        <w:t>рассматривает</w:t>
      </w:r>
      <w:r w:rsidR="007D22DF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182B05" w:rsidRPr="00F53C25">
        <w:rPr>
          <w:rFonts w:ascii="Times New Roman" w:hAnsi="Times New Roman" w:cs="Times New Roman"/>
          <w:b w:val="0"/>
          <w:color w:val="auto"/>
        </w:rPr>
        <w:t xml:space="preserve"> и </w:t>
      </w:r>
      <w:r w:rsidR="007D22DF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182B05" w:rsidRPr="00F53C25">
        <w:rPr>
          <w:rFonts w:ascii="Times New Roman" w:hAnsi="Times New Roman" w:cs="Times New Roman"/>
          <w:b w:val="0"/>
          <w:color w:val="auto"/>
        </w:rPr>
        <w:t xml:space="preserve">оценивает </w:t>
      </w:r>
      <w:r w:rsidR="007D22DF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182B05" w:rsidRPr="00F53C25">
        <w:rPr>
          <w:rFonts w:ascii="Times New Roman" w:hAnsi="Times New Roman" w:cs="Times New Roman"/>
          <w:b w:val="0"/>
          <w:color w:val="auto"/>
        </w:rPr>
        <w:t xml:space="preserve">состояние </w:t>
      </w:r>
      <w:r w:rsidR="007D22DF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D62572">
        <w:rPr>
          <w:rFonts w:ascii="Times New Roman" w:hAnsi="Times New Roman" w:cs="Times New Roman"/>
          <w:b w:val="0"/>
          <w:color w:val="auto"/>
        </w:rPr>
        <w:t xml:space="preserve"> </w:t>
      </w:r>
      <w:r w:rsidR="00182B05" w:rsidRPr="00F53C25">
        <w:rPr>
          <w:rFonts w:ascii="Times New Roman" w:hAnsi="Times New Roman" w:cs="Times New Roman"/>
          <w:b w:val="0"/>
          <w:color w:val="auto"/>
        </w:rPr>
        <w:t>эпизоотической</w:t>
      </w:r>
      <w:r w:rsidR="007D22DF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182B05" w:rsidRPr="00F53C25">
        <w:rPr>
          <w:rFonts w:ascii="Times New Roman" w:hAnsi="Times New Roman" w:cs="Times New Roman"/>
          <w:b w:val="0"/>
          <w:color w:val="auto"/>
        </w:rPr>
        <w:t xml:space="preserve"> обстановки </w:t>
      </w:r>
    </w:p>
    <w:p w:rsidR="00182B05" w:rsidRP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 xml:space="preserve">на 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="00902D92">
        <w:rPr>
          <w:rFonts w:ascii="Times New Roman" w:hAnsi="Times New Roman" w:cs="Times New Roman"/>
          <w:sz w:val="28"/>
          <w:szCs w:val="28"/>
        </w:rPr>
        <w:t>Раменского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="00902D92">
        <w:rPr>
          <w:rFonts w:ascii="Times New Roman" w:hAnsi="Times New Roman" w:cs="Times New Roman"/>
          <w:sz w:val="28"/>
          <w:szCs w:val="28"/>
        </w:rPr>
        <w:t xml:space="preserve"> </w:t>
      </w:r>
      <w:r w:rsidR="00C20A29">
        <w:rPr>
          <w:rFonts w:ascii="Times New Roman" w:hAnsi="Times New Roman" w:cs="Times New Roman"/>
          <w:sz w:val="28"/>
          <w:szCs w:val="28"/>
        </w:rPr>
        <w:t>городского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="00C20A2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и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делает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прогнозы изменения;</w:t>
      </w:r>
    </w:p>
    <w:p w:rsidR="00C84EE4" w:rsidRDefault="00B87ED8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539BB">
        <w:rPr>
          <w:rFonts w:ascii="Times New Roman" w:hAnsi="Times New Roman" w:cs="Times New Roman"/>
          <w:sz w:val="28"/>
          <w:szCs w:val="28"/>
        </w:rPr>
        <w:t xml:space="preserve">  </w:t>
      </w:r>
      <w:r w:rsidR="00F53C25">
        <w:rPr>
          <w:rFonts w:ascii="Times New Roman" w:hAnsi="Times New Roman" w:cs="Times New Roman"/>
          <w:sz w:val="28"/>
          <w:szCs w:val="28"/>
        </w:rPr>
        <w:t xml:space="preserve">  </w:t>
      </w:r>
      <w:r w:rsidR="00D539BB"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>-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координирует </w:t>
      </w:r>
      <w:r w:rsidR="00902D92" w:rsidRPr="00902D92">
        <w:rPr>
          <w:rFonts w:ascii="Times New Roman" w:hAnsi="Times New Roman" w:cs="Times New Roman"/>
          <w:sz w:val="28"/>
          <w:szCs w:val="28"/>
        </w:rPr>
        <w:t>взаимодействи</w:t>
      </w:r>
      <w:r w:rsidR="00902D92">
        <w:rPr>
          <w:rFonts w:ascii="Times New Roman" w:hAnsi="Times New Roman" w:cs="Times New Roman"/>
          <w:sz w:val="28"/>
          <w:szCs w:val="28"/>
        </w:rPr>
        <w:t>е</w:t>
      </w:r>
      <w:r w:rsidR="00902D92" w:rsidRPr="00902D92">
        <w:rPr>
          <w:rFonts w:ascii="Times New Roman" w:hAnsi="Times New Roman" w:cs="Times New Roman"/>
          <w:sz w:val="28"/>
          <w:szCs w:val="28"/>
        </w:rPr>
        <w:t xml:space="preserve"> администрации Раменского городского округа, исполнительных органов государственной власти области, территориальных органов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902D92" w:rsidRPr="00902D92">
        <w:rPr>
          <w:rFonts w:ascii="Times New Roman" w:hAnsi="Times New Roman" w:cs="Times New Roman"/>
          <w:sz w:val="28"/>
          <w:szCs w:val="28"/>
        </w:rPr>
        <w:t xml:space="preserve">федеральных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902D92" w:rsidRPr="00902D92">
        <w:rPr>
          <w:rFonts w:ascii="Times New Roman" w:hAnsi="Times New Roman" w:cs="Times New Roman"/>
          <w:sz w:val="28"/>
          <w:szCs w:val="28"/>
        </w:rPr>
        <w:t>органов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902D92" w:rsidRPr="00902D92">
        <w:rPr>
          <w:rFonts w:ascii="Times New Roman" w:hAnsi="Times New Roman" w:cs="Times New Roman"/>
          <w:sz w:val="28"/>
          <w:szCs w:val="28"/>
        </w:rPr>
        <w:t xml:space="preserve"> исполнительной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564F36">
        <w:rPr>
          <w:rFonts w:ascii="Times New Roman" w:hAnsi="Times New Roman" w:cs="Times New Roman"/>
          <w:sz w:val="28"/>
          <w:szCs w:val="28"/>
        </w:rPr>
        <w:t xml:space="preserve"> </w:t>
      </w:r>
      <w:r w:rsidR="00902D92" w:rsidRPr="00902D92">
        <w:rPr>
          <w:rFonts w:ascii="Times New Roman" w:hAnsi="Times New Roman" w:cs="Times New Roman"/>
          <w:sz w:val="28"/>
          <w:szCs w:val="28"/>
        </w:rPr>
        <w:t xml:space="preserve"> власти, </w:t>
      </w:r>
    </w:p>
    <w:p w:rsidR="007D22DF" w:rsidRDefault="00902D92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D92">
        <w:rPr>
          <w:rFonts w:ascii="Times New Roman" w:hAnsi="Times New Roman" w:cs="Times New Roman"/>
          <w:sz w:val="28"/>
          <w:szCs w:val="28"/>
        </w:rPr>
        <w:t>с юридическими лицами и гражданами, в том числе индивидуальными предпринимателями, по профилактике, предупреждению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902D92">
        <w:rPr>
          <w:rFonts w:ascii="Times New Roman" w:hAnsi="Times New Roman" w:cs="Times New Roman"/>
          <w:sz w:val="28"/>
          <w:szCs w:val="28"/>
        </w:rPr>
        <w:t xml:space="preserve"> </w:t>
      </w:r>
      <w:r w:rsidR="00564F36">
        <w:rPr>
          <w:rFonts w:ascii="Times New Roman" w:hAnsi="Times New Roman" w:cs="Times New Roman"/>
          <w:sz w:val="28"/>
          <w:szCs w:val="28"/>
        </w:rPr>
        <w:t xml:space="preserve"> </w:t>
      </w:r>
      <w:r w:rsidRPr="00902D92">
        <w:rPr>
          <w:rFonts w:ascii="Times New Roman" w:hAnsi="Times New Roman" w:cs="Times New Roman"/>
          <w:sz w:val="28"/>
          <w:szCs w:val="28"/>
        </w:rPr>
        <w:t xml:space="preserve">распространения </w:t>
      </w:r>
    </w:p>
    <w:p w:rsidR="00182B05" w:rsidRPr="00182B05" w:rsidRDefault="00902D92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D92">
        <w:rPr>
          <w:rFonts w:ascii="Times New Roman" w:hAnsi="Times New Roman" w:cs="Times New Roman"/>
          <w:sz w:val="28"/>
          <w:szCs w:val="28"/>
        </w:rPr>
        <w:t>и ликвидации очагов заразных болезней животных.</w:t>
      </w:r>
    </w:p>
    <w:p w:rsidR="00182B05" w:rsidRPr="00C20A29" w:rsidRDefault="00C84EE4" w:rsidP="00D62572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A29">
        <w:rPr>
          <w:rFonts w:ascii="Times New Roman" w:hAnsi="Times New Roman" w:cs="Times New Roman"/>
          <w:sz w:val="28"/>
          <w:szCs w:val="28"/>
        </w:rPr>
        <w:t>П</w:t>
      </w:r>
      <w:r w:rsidR="00182B05" w:rsidRPr="00C20A29">
        <w:rPr>
          <w:rFonts w:ascii="Times New Roman" w:hAnsi="Times New Roman" w:cs="Times New Roman"/>
          <w:sz w:val="28"/>
          <w:szCs w:val="28"/>
        </w:rPr>
        <w:t>рава Комиссии</w:t>
      </w:r>
      <w:r w:rsidR="00C20A29">
        <w:rPr>
          <w:rFonts w:ascii="Times New Roman" w:hAnsi="Times New Roman" w:cs="Times New Roman"/>
          <w:sz w:val="28"/>
          <w:szCs w:val="28"/>
        </w:rPr>
        <w:t>.</w:t>
      </w:r>
    </w:p>
    <w:p w:rsidR="00182B05" w:rsidRP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:rsidR="00C84EE4" w:rsidRDefault="00B87ED8" w:rsidP="00D6257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539BB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D539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обращаться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в 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82B05" w:rsidRPr="00182B05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564F36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возложенных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на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нее 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>задач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с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запросами </w:t>
      </w:r>
    </w:p>
    <w:p w:rsidR="00C84EE4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в территориальные органы федеральных органов исполнительной власти, исполнительные органы государственной власти области, к юридическим лицам</w:t>
      </w:r>
      <w:r w:rsidR="00564F36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и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>гражданам,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в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Pr="00182B05">
        <w:rPr>
          <w:rFonts w:ascii="Times New Roman" w:hAnsi="Times New Roman" w:cs="Times New Roman"/>
          <w:sz w:val="28"/>
          <w:szCs w:val="28"/>
        </w:rPr>
        <w:t xml:space="preserve"> том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564F36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числе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индивидуальным 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Pr="00182B05">
        <w:rPr>
          <w:rFonts w:ascii="Times New Roman" w:hAnsi="Times New Roman" w:cs="Times New Roman"/>
          <w:sz w:val="28"/>
          <w:szCs w:val="28"/>
        </w:rPr>
        <w:t xml:space="preserve">предпринимателям, </w:t>
      </w:r>
    </w:p>
    <w:p w:rsidR="00182B05" w:rsidRP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о представлении необходимых материалов и информации;</w:t>
      </w:r>
    </w:p>
    <w:p w:rsidR="00C84EE4" w:rsidRDefault="00B87ED8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539BB">
        <w:rPr>
          <w:rFonts w:ascii="Times New Roman" w:hAnsi="Times New Roman" w:cs="Times New Roman"/>
          <w:sz w:val="28"/>
          <w:szCs w:val="28"/>
        </w:rPr>
        <w:t xml:space="preserve"> 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заслушивать на своих заседаниях должностных лиц </w:t>
      </w:r>
      <w:r w:rsidR="00C20A29">
        <w:rPr>
          <w:rFonts w:ascii="Times New Roman" w:hAnsi="Times New Roman" w:cs="Times New Roman"/>
          <w:sz w:val="28"/>
          <w:szCs w:val="28"/>
        </w:rPr>
        <w:t xml:space="preserve">администрации Раменского городского округа, </w:t>
      </w:r>
      <w:r w:rsidR="00182B05" w:rsidRPr="00182B05">
        <w:rPr>
          <w:rFonts w:ascii="Times New Roman" w:hAnsi="Times New Roman" w:cs="Times New Roman"/>
          <w:sz w:val="28"/>
          <w:szCs w:val="28"/>
        </w:rPr>
        <w:t>территориальных органов федеральных органов исполнительной власти, исполнительных органов государственной власти области, руководителей юридических лиц и граждан, в том числе индивидуальных предпринимателей, по вопросам профилактики, предупреждения распространения и ликвидации очагов заразных болезней животных</w:t>
      </w:r>
      <w:proofErr w:type="gramStart"/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а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по </w:t>
      </w:r>
      <w:r w:rsidR="00C84EE4">
        <w:rPr>
          <w:rFonts w:ascii="Times New Roman" w:hAnsi="Times New Roman" w:cs="Times New Roman"/>
          <w:sz w:val="28"/>
          <w:szCs w:val="28"/>
        </w:rPr>
        <w:t xml:space="preserve"> 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выполнению </w:t>
      </w:r>
      <w:r w:rsidR="00C84EE4">
        <w:rPr>
          <w:rFonts w:ascii="Times New Roman" w:hAnsi="Times New Roman" w:cs="Times New Roman"/>
          <w:sz w:val="28"/>
          <w:szCs w:val="28"/>
        </w:rPr>
        <w:t xml:space="preserve">   </w:t>
      </w:r>
      <w:r w:rsidR="00182B05" w:rsidRPr="00182B05">
        <w:rPr>
          <w:rFonts w:ascii="Times New Roman" w:hAnsi="Times New Roman" w:cs="Times New Roman"/>
          <w:sz w:val="28"/>
          <w:szCs w:val="28"/>
        </w:rPr>
        <w:t>решений</w:t>
      </w:r>
      <w:r w:rsidR="00C84EE4">
        <w:rPr>
          <w:rFonts w:ascii="Times New Roman" w:hAnsi="Times New Roman" w:cs="Times New Roman"/>
          <w:sz w:val="28"/>
          <w:szCs w:val="28"/>
        </w:rPr>
        <w:t xml:space="preserve"> 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Комиссии,</w:t>
      </w:r>
      <w:r w:rsidR="00C84EE4">
        <w:rPr>
          <w:rFonts w:ascii="Times New Roman" w:hAnsi="Times New Roman" w:cs="Times New Roman"/>
          <w:sz w:val="28"/>
          <w:szCs w:val="28"/>
        </w:rPr>
        <w:t xml:space="preserve"> 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принятых </w:t>
      </w:r>
    </w:p>
    <w:p w:rsidR="00902D92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в соответствии с ее компетенцией.</w:t>
      </w:r>
    </w:p>
    <w:p w:rsidR="00902D92" w:rsidRPr="00902D92" w:rsidRDefault="00086564" w:rsidP="00D62572">
      <w:pPr>
        <w:pStyle w:val="a3"/>
        <w:tabs>
          <w:tab w:val="left" w:pos="567"/>
          <w:tab w:val="left" w:pos="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 </w:t>
      </w:r>
      <w:r w:rsidR="00182B05" w:rsidRPr="00902D92">
        <w:rPr>
          <w:rFonts w:ascii="Times New Roman" w:hAnsi="Times New Roman" w:cs="Times New Roman"/>
          <w:sz w:val="28"/>
          <w:szCs w:val="28"/>
        </w:rPr>
        <w:t>Организационная структура и регламент работы Комисси</w:t>
      </w:r>
      <w:r w:rsidR="00902D92" w:rsidRPr="00902D92">
        <w:rPr>
          <w:rFonts w:ascii="Times New Roman" w:hAnsi="Times New Roman" w:cs="Times New Roman"/>
          <w:sz w:val="28"/>
          <w:szCs w:val="28"/>
        </w:rPr>
        <w:t>и.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02D92" w:rsidRPr="00902D92">
        <w:rPr>
          <w:rFonts w:ascii="Times New Roman" w:hAnsi="Times New Roman" w:cs="Times New Roman"/>
          <w:sz w:val="28"/>
          <w:szCs w:val="28"/>
        </w:rPr>
        <w:t>П</w:t>
      </w:r>
      <w:r w:rsidR="00182B05" w:rsidRPr="00902D92">
        <w:rPr>
          <w:rFonts w:ascii="Times New Roman" w:hAnsi="Times New Roman" w:cs="Times New Roman"/>
          <w:sz w:val="28"/>
          <w:szCs w:val="28"/>
        </w:rPr>
        <w:t>оложение о Комисс</w:t>
      </w:r>
      <w:proofErr w:type="gramStart"/>
      <w:r w:rsidR="00182B05" w:rsidRPr="00902D92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182B05" w:rsidRPr="00902D92">
        <w:rPr>
          <w:rFonts w:ascii="Times New Roman" w:hAnsi="Times New Roman" w:cs="Times New Roman"/>
          <w:sz w:val="28"/>
          <w:szCs w:val="28"/>
        </w:rPr>
        <w:t xml:space="preserve"> персональный состав утверждаются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02D92" w:rsidRPr="00902D92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 Московской области</w:t>
      </w:r>
      <w:r w:rsidR="00182B05" w:rsidRPr="00902D92">
        <w:rPr>
          <w:rFonts w:ascii="Times New Roman" w:hAnsi="Times New Roman" w:cs="Times New Roman"/>
          <w:sz w:val="28"/>
          <w:szCs w:val="28"/>
        </w:rPr>
        <w:t>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>Комиссия состоит из председателя Комиссии, заместителя председателя Комиссии, секретаря Комиссии и членов Комиссии.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>Заседание Комиссии ведет председатель Комиссии, в его отсутствие - заместитель председателя Комиссии.</w:t>
      </w:r>
    </w:p>
    <w:p w:rsidR="00C84EE4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>Секретарь Комиссии: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готовит повестку дня заседания Комиссии, проекты документов и обеспечивает ведение протокола заседания Комиссии</w:t>
      </w:r>
      <w:proofErr w:type="gramStart"/>
      <w:r w:rsidR="00182B05" w:rsidRPr="00182B05">
        <w:rPr>
          <w:rFonts w:ascii="Times New Roman" w:hAnsi="Times New Roman" w:cs="Times New Roman"/>
          <w:sz w:val="28"/>
          <w:szCs w:val="28"/>
        </w:rPr>
        <w:t>;о</w:t>
      </w:r>
      <w:proofErr w:type="gramEnd"/>
      <w:r w:rsidR="00182B05" w:rsidRPr="00182B05">
        <w:rPr>
          <w:rFonts w:ascii="Times New Roman" w:hAnsi="Times New Roman" w:cs="Times New Roman"/>
          <w:sz w:val="28"/>
          <w:szCs w:val="28"/>
        </w:rPr>
        <w:t>рганизует подготовку заседаний Комиссии, в том числе извещает членов Комиссии и приглашенных на ее заседания лиц о дате, времени, месте проведения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и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повестке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дня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Комиссии,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рассылает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документы,</w:t>
      </w:r>
    </w:p>
    <w:p w:rsidR="008C1252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их проекты и иные материалы, подлежащие обсуждению.</w:t>
      </w:r>
    </w:p>
    <w:p w:rsidR="008C1252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82B05" w:rsidRPr="008C1252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более половины членов Комиссии.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>Решения Комиссии принимаются путем открытого голосования простым большинством голосов от числа присутствующих на заседании Комиссии. В случае равенства голосов при голосовании голос председательствующего считается решающим.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Решения Комиссии оформляются протоколом, который подписывается </w:t>
      </w:r>
      <w:r w:rsidR="007C04D9">
        <w:rPr>
          <w:rFonts w:ascii="Times New Roman" w:hAnsi="Times New Roman" w:cs="Times New Roman"/>
          <w:sz w:val="28"/>
          <w:szCs w:val="28"/>
        </w:rPr>
        <w:t>председателем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и секретарем Комиссии.</w:t>
      </w:r>
    </w:p>
    <w:sectPr w:rsidR="00182B05" w:rsidRPr="00182B05" w:rsidSect="00D62572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4353"/>
    <w:multiLevelType w:val="multilevel"/>
    <w:tmpl w:val="3EFCA7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38175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64A57EA"/>
    <w:multiLevelType w:val="hybridMultilevel"/>
    <w:tmpl w:val="D410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B5F90"/>
    <w:multiLevelType w:val="multilevel"/>
    <w:tmpl w:val="D8CCCB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E1273A2"/>
    <w:multiLevelType w:val="hybridMultilevel"/>
    <w:tmpl w:val="A62EC456"/>
    <w:lvl w:ilvl="0" w:tplc="61EAC21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856E6B"/>
    <w:multiLevelType w:val="hybridMultilevel"/>
    <w:tmpl w:val="67409A12"/>
    <w:lvl w:ilvl="0" w:tplc="DB70EA4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9D0A12"/>
    <w:multiLevelType w:val="hybridMultilevel"/>
    <w:tmpl w:val="EDC09036"/>
    <w:lvl w:ilvl="0" w:tplc="3C68D60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0B179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6EE"/>
    <w:rsid w:val="00007798"/>
    <w:rsid w:val="000165F7"/>
    <w:rsid w:val="00076C99"/>
    <w:rsid w:val="00086564"/>
    <w:rsid w:val="000A59F0"/>
    <w:rsid w:val="000D5BA9"/>
    <w:rsid w:val="00182B05"/>
    <w:rsid w:val="00196AA2"/>
    <w:rsid w:val="002C050D"/>
    <w:rsid w:val="0032131F"/>
    <w:rsid w:val="0037143C"/>
    <w:rsid w:val="00383B48"/>
    <w:rsid w:val="0040599D"/>
    <w:rsid w:val="004C22F2"/>
    <w:rsid w:val="0051044C"/>
    <w:rsid w:val="00564F36"/>
    <w:rsid w:val="005804B7"/>
    <w:rsid w:val="006117A7"/>
    <w:rsid w:val="006D3219"/>
    <w:rsid w:val="00794952"/>
    <w:rsid w:val="007B5CB6"/>
    <w:rsid w:val="007C04D9"/>
    <w:rsid w:val="007D22DF"/>
    <w:rsid w:val="00812182"/>
    <w:rsid w:val="008C1252"/>
    <w:rsid w:val="008C2E55"/>
    <w:rsid w:val="00902D92"/>
    <w:rsid w:val="00914031"/>
    <w:rsid w:val="00934CCB"/>
    <w:rsid w:val="00950BE1"/>
    <w:rsid w:val="00A246EE"/>
    <w:rsid w:val="00B55376"/>
    <w:rsid w:val="00B87ED8"/>
    <w:rsid w:val="00B94DAF"/>
    <w:rsid w:val="00BE170C"/>
    <w:rsid w:val="00BF4B2A"/>
    <w:rsid w:val="00C20A29"/>
    <w:rsid w:val="00C84EE4"/>
    <w:rsid w:val="00C86325"/>
    <w:rsid w:val="00CF7218"/>
    <w:rsid w:val="00D539BB"/>
    <w:rsid w:val="00D62572"/>
    <w:rsid w:val="00E21C53"/>
    <w:rsid w:val="00E46277"/>
    <w:rsid w:val="00EE3E14"/>
    <w:rsid w:val="00F45839"/>
    <w:rsid w:val="00F53C25"/>
    <w:rsid w:val="00F92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31F"/>
  </w:style>
  <w:style w:type="paragraph" w:styleId="1">
    <w:name w:val="heading 1"/>
    <w:basedOn w:val="a"/>
    <w:next w:val="a"/>
    <w:link w:val="10"/>
    <w:uiPriority w:val="9"/>
    <w:qFormat/>
    <w:rsid w:val="00F53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18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3C2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4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A336A-253B-4309-9667-471D543EA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2024-02-07T12:19:00Z</cp:lastPrinted>
  <dcterms:created xsi:type="dcterms:W3CDTF">2024-02-06T07:33:00Z</dcterms:created>
  <dcterms:modified xsi:type="dcterms:W3CDTF">2024-02-13T12:39:00Z</dcterms:modified>
</cp:coreProperties>
</file>